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0ACD" w14:textId="6CEE22A7" w:rsidR="00C07241" w:rsidRDefault="00713FC1" w:rsidP="00C072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Одобрена Правлением</w:t>
      </w:r>
    </w:p>
    <w:p w14:paraId="181AB5B8" w14:textId="77777777" w:rsidR="00713FC1" w:rsidRDefault="00713FC1" w:rsidP="00BC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8AFC6" w14:textId="77777777" w:rsidR="00713FC1" w:rsidRDefault="00713FC1" w:rsidP="00BC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6E19A" w14:textId="77777777" w:rsidR="00713FC1" w:rsidRDefault="00713FC1" w:rsidP="00BC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B9616" w14:textId="76AC0E20" w:rsidR="00BC28A1" w:rsidRPr="00BC28A1" w:rsidRDefault="00134CC0" w:rsidP="00BC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доходов и расходов </w:t>
      </w:r>
      <w:r w:rsidR="00BC28A1" w:rsidRPr="00BC2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598B07" w14:textId="4F0C72BE" w:rsidR="00BC28A1" w:rsidRDefault="00B11F72" w:rsidP="00BC2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ТСН СНТ</w:t>
      </w:r>
      <w:r w:rsidR="00BC28A1" w:rsidRPr="00BC28A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C28A1" w:rsidRPr="00BC28A1">
        <w:rPr>
          <w:rFonts w:ascii="Times New Roman" w:hAnsi="Times New Roman" w:cs="Times New Roman"/>
          <w:b/>
          <w:sz w:val="28"/>
          <w:szCs w:val="28"/>
        </w:rPr>
        <w:t>Сивково</w:t>
      </w:r>
      <w:proofErr w:type="spellEnd"/>
      <w:r w:rsidR="00BC28A1" w:rsidRPr="00BC28A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34CC0">
        <w:rPr>
          <w:rFonts w:ascii="Times New Roman" w:hAnsi="Times New Roman" w:cs="Times New Roman"/>
          <w:b/>
          <w:sz w:val="28"/>
          <w:szCs w:val="28"/>
        </w:rPr>
        <w:t>на 20</w:t>
      </w:r>
      <w:r w:rsidR="00905C64">
        <w:rPr>
          <w:rFonts w:ascii="Times New Roman" w:hAnsi="Times New Roman" w:cs="Times New Roman"/>
          <w:b/>
          <w:sz w:val="28"/>
          <w:szCs w:val="28"/>
        </w:rPr>
        <w:t>2</w:t>
      </w:r>
      <w:r w:rsidR="00713FC1">
        <w:rPr>
          <w:rFonts w:ascii="Times New Roman" w:hAnsi="Times New Roman" w:cs="Times New Roman"/>
          <w:b/>
          <w:sz w:val="28"/>
          <w:szCs w:val="28"/>
        </w:rPr>
        <w:t>2</w:t>
      </w:r>
      <w:r w:rsidR="00134C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B377EDC" w14:textId="77777777" w:rsidR="00FA79E5" w:rsidRPr="00B52B88" w:rsidRDefault="00FA79E5" w:rsidP="00BC28A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CF23A5" w14:textId="6CC77F60" w:rsidR="00D736B5" w:rsidRDefault="0042375B" w:rsidP="00536E8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(в рублях)</w:t>
      </w:r>
      <w:r w:rsidR="0048611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905C64">
        <w:rPr>
          <w:rFonts w:ascii="Times New Roman" w:hAnsi="Times New Roman" w:cs="Times New Roman"/>
          <w:b/>
          <w:sz w:val="28"/>
          <w:szCs w:val="28"/>
        </w:rPr>
        <w:t>2</w:t>
      </w:r>
      <w:r w:rsidR="00713FC1">
        <w:rPr>
          <w:rFonts w:ascii="Times New Roman" w:hAnsi="Times New Roman" w:cs="Times New Roman"/>
          <w:b/>
          <w:sz w:val="28"/>
          <w:szCs w:val="28"/>
        </w:rPr>
        <w:t>2</w:t>
      </w:r>
      <w:r w:rsidR="0048611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10774" w:type="dxa"/>
        <w:tblInd w:w="-714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C346DD" w14:paraId="48576417" w14:textId="77777777" w:rsidTr="00B63926">
        <w:tc>
          <w:tcPr>
            <w:tcW w:w="7513" w:type="dxa"/>
          </w:tcPr>
          <w:p w14:paraId="4B53621C" w14:textId="77777777" w:rsidR="00C346DD" w:rsidRPr="005B1EAB" w:rsidRDefault="00C346DD" w:rsidP="003C2A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AB">
              <w:rPr>
                <w:rFonts w:ascii="Times New Roman" w:hAnsi="Times New Roman" w:cs="Times New Roman"/>
                <w:b/>
                <w:sz w:val="24"/>
                <w:szCs w:val="24"/>
              </w:rPr>
              <w:t>Вид взносов</w:t>
            </w:r>
          </w:p>
        </w:tc>
        <w:tc>
          <w:tcPr>
            <w:tcW w:w="3261" w:type="dxa"/>
          </w:tcPr>
          <w:p w14:paraId="58E79BF8" w14:textId="77777777" w:rsidR="00C346DD" w:rsidRPr="005B1EAB" w:rsidRDefault="00C346DD" w:rsidP="003C2A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Подлежит сбору</w:t>
            </w:r>
          </w:p>
        </w:tc>
      </w:tr>
      <w:tr w:rsidR="00C346DD" w14:paraId="7AED50B3" w14:textId="77777777" w:rsidTr="00B63926">
        <w:tc>
          <w:tcPr>
            <w:tcW w:w="7513" w:type="dxa"/>
          </w:tcPr>
          <w:p w14:paraId="7D4A7021" w14:textId="77777777" w:rsidR="00B63926" w:rsidRDefault="00C346DD" w:rsidP="003C2A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целевым</w:t>
            </w:r>
            <w:r w:rsidR="00EE33D1">
              <w:rPr>
                <w:rFonts w:ascii="Times New Roman" w:hAnsi="Times New Roman" w:cs="Times New Roman"/>
                <w:sz w:val="24"/>
                <w:szCs w:val="24"/>
              </w:rPr>
              <w:t xml:space="preserve"> взносам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установленным </w:t>
            </w:r>
          </w:p>
          <w:p w14:paraId="5BA7AEE1" w14:textId="483D9358" w:rsidR="00C346DD" w:rsidRDefault="00C346DD" w:rsidP="003C2A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11E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21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3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261" w:type="dxa"/>
          </w:tcPr>
          <w:p w14:paraId="4AECD67D" w14:textId="582051AF" w:rsidR="00C346DD" w:rsidRPr="002B3D14" w:rsidRDefault="004307DE" w:rsidP="00430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6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13D7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C346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13D7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C346DD" w14:paraId="191472CA" w14:textId="77777777" w:rsidTr="00B63926">
        <w:tc>
          <w:tcPr>
            <w:tcW w:w="7513" w:type="dxa"/>
          </w:tcPr>
          <w:p w14:paraId="1AA4A1A4" w14:textId="2ADFC2A1" w:rsidR="00C346DD" w:rsidRDefault="00C346DD" w:rsidP="003C2A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Взыскание задолженности по членским взносам установленным </w:t>
            </w:r>
            <w:r w:rsidR="004A1885">
              <w:rPr>
                <w:rFonts w:ascii="Times New Roman" w:hAnsi="Times New Roman" w:cs="Times New Roman"/>
                <w:sz w:val="24"/>
                <w:szCs w:val="24"/>
              </w:rPr>
              <w:t>по состоянию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E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="00713FC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1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</w:tcPr>
          <w:p w14:paraId="38D9DD88" w14:textId="56FA25CC" w:rsidR="00C346DD" w:rsidRPr="002B3D14" w:rsidRDefault="00FE13D7" w:rsidP="00430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430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4A1885" w14:paraId="76854CDE" w14:textId="77777777" w:rsidTr="00B63926">
        <w:tc>
          <w:tcPr>
            <w:tcW w:w="7513" w:type="dxa"/>
          </w:tcPr>
          <w:p w14:paraId="3453F0B3" w14:textId="35F927BB" w:rsidR="004A1885" w:rsidRDefault="004A1885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Взыскание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платам собственниками ЗУ, не являющихся членами Партнерства,  установленными на  </w:t>
            </w:r>
            <w:r w:rsidR="00EB1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6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1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3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</w:tcPr>
          <w:p w14:paraId="1345C438" w14:textId="5E7FAE24" w:rsidR="004A1885" w:rsidRDefault="00FE13D7" w:rsidP="004A1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8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F7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4A1885" w14:paraId="5D9034AA" w14:textId="77777777" w:rsidTr="00B63926">
        <w:tc>
          <w:tcPr>
            <w:tcW w:w="7513" w:type="dxa"/>
          </w:tcPr>
          <w:p w14:paraId="22AA147E" w14:textId="6FE7D3F3" w:rsidR="004A1885" w:rsidRDefault="004A1885" w:rsidP="004A1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Членские взносы за 202</w:t>
            </w:r>
            <w:r w:rsidR="00FE1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</w:tcPr>
          <w:p w14:paraId="71E0F126" w14:textId="5BFB0C14" w:rsidR="004A1885" w:rsidRDefault="004A1885" w:rsidP="004A1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13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1885" w14:paraId="0901348E" w14:textId="77777777" w:rsidTr="00B63926">
        <w:tc>
          <w:tcPr>
            <w:tcW w:w="7513" w:type="dxa"/>
          </w:tcPr>
          <w:p w14:paraId="00415353" w14:textId="319741E9" w:rsidR="004A1885" w:rsidRDefault="004A1885" w:rsidP="004A1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Платы (взносы) собственников ЗУ, не являющихся членами Партнерства, за 202</w:t>
            </w:r>
            <w:r w:rsidR="00713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</w:tcPr>
          <w:p w14:paraId="65264A67" w14:textId="2B5DB553" w:rsidR="004A1885" w:rsidRDefault="004A1885" w:rsidP="004A1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</w:t>
            </w:r>
            <w:r w:rsidR="00FE13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1885" w14:paraId="7A2AE809" w14:textId="77777777" w:rsidTr="00B63926">
        <w:tc>
          <w:tcPr>
            <w:tcW w:w="7513" w:type="dxa"/>
          </w:tcPr>
          <w:p w14:paraId="0E49D300" w14:textId="77777777" w:rsidR="004A1885" w:rsidRPr="0030237F" w:rsidRDefault="004A1885" w:rsidP="004A18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14:paraId="41306F4E" w14:textId="26CCFA01" w:rsidR="004A1885" w:rsidRPr="002B3D14" w:rsidRDefault="004A1885" w:rsidP="004A18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1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6B0F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13D7">
              <w:rPr>
                <w:rFonts w:ascii="Times New Roman" w:hAnsi="Times New Roman" w:cs="Times New Roman"/>
                <w:b/>
                <w:sz w:val="24"/>
                <w:szCs w:val="24"/>
              </w:rPr>
              <w:t> 746 571</w:t>
            </w:r>
          </w:p>
        </w:tc>
      </w:tr>
    </w:tbl>
    <w:p w14:paraId="6FC2AD2A" w14:textId="77777777" w:rsidR="00B63926" w:rsidRPr="00EB1608" w:rsidRDefault="00B63926" w:rsidP="00C346DD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14:paraId="127BD5F9" w14:textId="2D16FACC" w:rsidR="0030237F" w:rsidRPr="0030237F" w:rsidRDefault="0030237F" w:rsidP="0030237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30237F">
        <w:rPr>
          <w:rFonts w:ascii="Times New Roman" w:hAnsi="Times New Roman" w:cs="Times New Roman"/>
          <w:b/>
          <w:sz w:val="28"/>
          <w:szCs w:val="28"/>
        </w:rPr>
        <w:t>ходы (в рублях)</w:t>
      </w:r>
      <w:r w:rsidR="0048611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B0FFB">
        <w:rPr>
          <w:rFonts w:ascii="Times New Roman" w:hAnsi="Times New Roman" w:cs="Times New Roman"/>
          <w:b/>
          <w:sz w:val="28"/>
          <w:szCs w:val="28"/>
        </w:rPr>
        <w:t>2</w:t>
      </w:r>
      <w:r w:rsidR="00713FC1">
        <w:rPr>
          <w:rFonts w:ascii="Times New Roman" w:hAnsi="Times New Roman" w:cs="Times New Roman"/>
          <w:b/>
          <w:sz w:val="28"/>
          <w:szCs w:val="28"/>
        </w:rPr>
        <w:t>2</w:t>
      </w:r>
      <w:r w:rsidR="004861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3CC6F33" w14:textId="77777777" w:rsidR="0030237F" w:rsidRPr="00EB1608" w:rsidRDefault="0030237F" w:rsidP="0030237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1417"/>
        <w:gridCol w:w="3969"/>
      </w:tblGrid>
      <w:tr w:rsidR="0048611F" w14:paraId="30D9D80C" w14:textId="15665844" w:rsidTr="00D40FF9">
        <w:tc>
          <w:tcPr>
            <w:tcW w:w="5104" w:type="dxa"/>
          </w:tcPr>
          <w:p w14:paraId="64D3EA8C" w14:textId="5C6782E9" w:rsidR="0048611F" w:rsidRPr="005B1EAB" w:rsidRDefault="0048611F" w:rsidP="004861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6017374"/>
            <w:r w:rsidRPr="005B1EA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B1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417" w:type="dxa"/>
          </w:tcPr>
          <w:p w14:paraId="085E28A1" w14:textId="6A142F5E" w:rsidR="0048611F" w:rsidRDefault="0048611F" w:rsidP="004861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="00FF3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руб.</w:t>
            </w:r>
          </w:p>
        </w:tc>
        <w:tc>
          <w:tcPr>
            <w:tcW w:w="3969" w:type="dxa"/>
          </w:tcPr>
          <w:p w14:paraId="1254E805" w14:textId="72CC1992" w:rsidR="0048611F" w:rsidRDefault="0048611F" w:rsidP="004861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расходов</w:t>
            </w:r>
          </w:p>
        </w:tc>
      </w:tr>
      <w:tr w:rsidR="0048611F" w:rsidRPr="00F90B5A" w14:paraId="37D55454" w14:textId="5E55CDF3" w:rsidTr="00863B43">
        <w:tc>
          <w:tcPr>
            <w:tcW w:w="10490" w:type="dxa"/>
            <w:gridSpan w:val="3"/>
          </w:tcPr>
          <w:p w14:paraId="1CCABDB8" w14:textId="182A1314" w:rsidR="0048611F" w:rsidRPr="00155A3B" w:rsidRDefault="0048611F" w:rsidP="004861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Строительство (реконструкция) дорог Партнерства</w:t>
            </w:r>
          </w:p>
        </w:tc>
      </w:tr>
      <w:tr w:rsidR="004F38C8" w:rsidRPr="00F90B5A" w14:paraId="0F10E8C0" w14:textId="28DCF88A" w:rsidTr="00D40FF9">
        <w:tc>
          <w:tcPr>
            <w:tcW w:w="5104" w:type="dxa"/>
          </w:tcPr>
          <w:p w14:paraId="2D925AE2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(ремонт) </w:t>
            </w:r>
          </w:p>
          <w:p w14:paraId="73E0B872" w14:textId="6FEE8D62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  (</w:t>
            </w:r>
            <w:proofErr w:type="gramEnd"/>
            <w:r w:rsidR="00332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2D5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43A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19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D5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9843A1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BA7AC6B" w14:textId="5D90DFE0" w:rsidR="004F38C8" w:rsidRDefault="00831AB0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38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2D5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4F38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2D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vMerge w:val="restart"/>
          </w:tcPr>
          <w:p w14:paraId="672F8C5F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920863B" w14:textId="0BD222F1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63B43">
              <w:rPr>
                <w:rFonts w:ascii="Times New Roman" w:hAnsi="Times New Roman" w:cs="Times New Roman"/>
              </w:rPr>
              <w:t xml:space="preserve">В соответствии с Коммерческим предложением ООО «ММ </w:t>
            </w:r>
            <w:proofErr w:type="gramStart"/>
            <w:r w:rsidRPr="00863B43">
              <w:rPr>
                <w:rFonts w:ascii="Times New Roman" w:hAnsi="Times New Roman" w:cs="Times New Roman"/>
              </w:rPr>
              <w:t xml:space="preserve">ГРУПП»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B43">
              <w:rPr>
                <w:rFonts w:ascii="Times New Roman" w:hAnsi="Times New Roman" w:cs="Times New Roman"/>
              </w:rPr>
              <w:t>стоимость</w:t>
            </w:r>
            <w:proofErr w:type="gramEnd"/>
            <w:r w:rsidRPr="00863B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строительства </w:t>
            </w:r>
            <w:r w:rsidRPr="00863B4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63B43">
              <w:rPr>
                <w:rFonts w:ascii="Times New Roman" w:hAnsi="Times New Roman" w:cs="Times New Roman"/>
              </w:rPr>
              <w:t>кв.м</w:t>
            </w:r>
            <w:proofErr w:type="spellEnd"/>
            <w:r w:rsidRPr="00863B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дороги </w:t>
            </w:r>
          </w:p>
          <w:p w14:paraId="40377E8E" w14:textId="01774F0E" w:rsidR="004F38C8" w:rsidRPr="00863B43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отсыпкой асфальтной окрошкой)</w:t>
            </w:r>
            <w:r w:rsidRPr="00863B43">
              <w:rPr>
                <w:rFonts w:ascii="Times New Roman" w:hAnsi="Times New Roman" w:cs="Times New Roman"/>
              </w:rPr>
              <w:t xml:space="preserve"> составляет 895 руб</w:t>
            </w:r>
            <w:r>
              <w:rPr>
                <w:rFonts w:ascii="Times New Roman" w:hAnsi="Times New Roman" w:cs="Times New Roman"/>
              </w:rPr>
              <w:t>.</w:t>
            </w:r>
            <w:r w:rsidRPr="00863B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38C8" w:rsidRPr="00F90B5A" w14:paraId="5000BE78" w14:textId="77777777" w:rsidTr="00D40FF9">
        <w:tc>
          <w:tcPr>
            <w:tcW w:w="5104" w:type="dxa"/>
          </w:tcPr>
          <w:p w14:paraId="54873F6E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(ремонт) Северной дороги  </w:t>
            </w:r>
          </w:p>
          <w:p w14:paraId="13CE5955" w14:textId="5CA90E1B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B160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25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43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EB160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9843A1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r w:rsidR="00EB160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E45BBC3" w14:textId="03CDC3AD" w:rsidR="004F38C8" w:rsidRPr="002B3D14" w:rsidRDefault="00EB160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9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969" w:type="dxa"/>
            <w:vMerge/>
          </w:tcPr>
          <w:p w14:paraId="0441164A" w14:textId="35023513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C8" w:rsidRPr="00F90B5A" w14:paraId="5DBFD71A" w14:textId="77777777" w:rsidTr="00D40FF9">
        <w:tc>
          <w:tcPr>
            <w:tcW w:w="5104" w:type="dxa"/>
          </w:tcPr>
          <w:p w14:paraId="780CAE81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(ремонт) Западной дороги  </w:t>
            </w:r>
          </w:p>
          <w:p w14:paraId="3025D91A" w14:textId="198F8A2B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(2 250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14:paraId="37068287" w14:textId="71B0EA8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5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013 750</w:t>
            </w:r>
          </w:p>
        </w:tc>
        <w:tc>
          <w:tcPr>
            <w:tcW w:w="3969" w:type="dxa"/>
            <w:vMerge/>
          </w:tcPr>
          <w:p w14:paraId="0FCA44D8" w14:textId="30BAD9F8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C8" w14:paraId="1B55955B" w14:textId="77777777" w:rsidTr="00D40FF9">
        <w:tc>
          <w:tcPr>
            <w:tcW w:w="5104" w:type="dxa"/>
          </w:tcPr>
          <w:p w14:paraId="4C993367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(2 016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403 метра)</w:t>
            </w:r>
          </w:p>
          <w:p w14:paraId="64153041" w14:textId="2C55E264" w:rsidR="004F38C8" w:rsidRPr="005E273C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(примыкание Северной и Западной дорог)</w:t>
            </w:r>
          </w:p>
        </w:tc>
        <w:tc>
          <w:tcPr>
            <w:tcW w:w="1417" w:type="dxa"/>
          </w:tcPr>
          <w:p w14:paraId="1BE91D1C" w14:textId="75DAE659" w:rsidR="004F38C8" w:rsidRPr="00E0247A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E0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969" w:type="dxa"/>
            <w:vMerge/>
          </w:tcPr>
          <w:p w14:paraId="590E7970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C8" w14:paraId="73C89A77" w14:textId="77777777" w:rsidTr="00D40FF9">
        <w:tc>
          <w:tcPr>
            <w:tcW w:w="5104" w:type="dxa"/>
          </w:tcPr>
          <w:p w14:paraId="2C087203" w14:textId="69C3E43B" w:rsidR="004F38C8" w:rsidRPr="00692EC9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1 разделу</w:t>
            </w:r>
          </w:p>
        </w:tc>
        <w:tc>
          <w:tcPr>
            <w:tcW w:w="1417" w:type="dxa"/>
          </w:tcPr>
          <w:p w14:paraId="5B0AAB77" w14:textId="684AA622" w:rsidR="004F38C8" w:rsidRPr="002B3D14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1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3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3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69" w:type="dxa"/>
          </w:tcPr>
          <w:p w14:paraId="4360CDEB" w14:textId="212FDF9C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C8" w14:paraId="5508B7B1" w14:textId="77777777" w:rsidTr="00863B43">
        <w:tc>
          <w:tcPr>
            <w:tcW w:w="10490" w:type="dxa"/>
            <w:gridSpan w:val="3"/>
          </w:tcPr>
          <w:p w14:paraId="0346FA9B" w14:textId="712DDF56" w:rsidR="004F38C8" w:rsidRPr="00155A3B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Строительство (реконструкция) электросети Партнерства</w:t>
            </w:r>
          </w:p>
        </w:tc>
      </w:tr>
      <w:tr w:rsidR="004F38C8" w14:paraId="39D8E161" w14:textId="77777777" w:rsidTr="00D40FF9">
        <w:tc>
          <w:tcPr>
            <w:tcW w:w="5104" w:type="dxa"/>
          </w:tcPr>
          <w:p w14:paraId="4A7BE1A9" w14:textId="2F8AF8A1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технологическое присоединение электросети</w:t>
            </w:r>
          </w:p>
        </w:tc>
        <w:tc>
          <w:tcPr>
            <w:tcW w:w="1417" w:type="dxa"/>
          </w:tcPr>
          <w:p w14:paraId="0D8CF181" w14:textId="43F8B7D2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873 404</w:t>
            </w:r>
          </w:p>
        </w:tc>
        <w:tc>
          <w:tcPr>
            <w:tcW w:w="3969" w:type="dxa"/>
          </w:tcPr>
          <w:p w14:paraId="7319A4EC" w14:textId="763AC141" w:rsidR="004F38C8" w:rsidRPr="00675822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822">
              <w:rPr>
                <w:rFonts w:ascii="Times New Roman" w:hAnsi="Times New Roman" w:cs="Times New Roman"/>
                <w:sz w:val="20"/>
                <w:szCs w:val="20"/>
              </w:rPr>
              <w:t>Договор с ПАО «МОЭСК» №МЖ-13-302-384(917006) от 05.02.2013</w:t>
            </w:r>
          </w:p>
        </w:tc>
      </w:tr>
      <w:tr w:rsidR="004F38C8" w14:paraId="30AC1A3E" w14:textId="77777777" w:rsidTr="00D40FF9">
        <w:tc>
          <w:tcPr>
            <w:tcW w:w="5104" w:type="dxa"/>
          </w:tcPr>
          <w:p w14:paraId="49946173" w14:textId="3D8AA597" w:rsidR="004F38C8" w:rsidRPr="00F558A6" w:rsidRDefault="004F38C8" w:rsidP="004F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трансформатора</w:t>
            </w:r>
          </w:p>
        </w:tc>
        <w:tc>
          <w:tcPr>
            <w:tcW w:w="1417" w:type="dxa"/>
          </w:tcPr>
          <w:p w14:paraId="5C6B51B7" w14:textId="0F0BB021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3969" w:type="dxa"/>
          </w:tcPr>
          <w:p w14:paraId="6C6D0AE5" w14:textId="77777777" w:rsidR="004F38C8" w:rsidRPr="007C686F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C686F">
              <w:rPr>
                <w:rFonts w:ascii="Times New Roman" w:hAnsi="Times New Roman" w:cs="Times New Roman"/>
              </w:rPr>
              <w:t>Коммерческое предложение</w:t>
            </w:r>
          </w:p>
          <w:p w14:paraId="1C2ACAA0" w14:textId="0BDA0E65" w:rsidR="004F38C8" w:rsidRPr="007C686F" w:rsidRDefault="004F38C8" w:rsidP="00B52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8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ИП Данилкина А.А. </w:t>
            </w:r>
            <w:r w:rsidRPr="007C68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38C8" w14:paraId="5E9A9CB4" w14:textId="77777777" w:rsidTr="00D40FF9">
        <w:tc>
          <w:tcPr>
            <w:tcW w:w="5104" w:type="dxa"/>
          </w:tcPr>
          <w:p w14:paraId="0F4C451D" w14:textId="576B2106" w:rsidR="004F38C8" w:rsidRPr="00F558A6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линий электросети</w:t>
            </w:r>
            <w:r w:rsidR="00467E84" w:rsidRPr="00467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E84">
              <w:rPr>
                <w:rFonts w:ascii="Times New Roman" w:hAnsi="Times New Roman" w:cs="Times New Roman"/>
                <w:sz w:val="24"/>
                <w:szCs w:val="24"/>
              </w:rPr>
              <w:t xml:space="preserve">ВЛ 0,40 </w:t>
            </w:r>
            <w:proofErr w:type="spellStart"/>
            <w:r w:rsidR="00467E8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7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м, </w:t>
            </w:r>
            <w:r w:rsidR="00467E84" w:rsidRPr="00467E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ж/</w:t>
            </w:r>
            <w:r w:rsidR="00414D1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опор)</w:t>
            </w:r>
          </w:p>
        </w:tc>
        <w:tc>
          <w:tcPr>
            <w:tcW w:w="1417" w:type="dxa"/>
          </w:tcPr>
          <w:p w14:paraId="7C042DDE" w14:textId="4623DAC6" w:rsidR="004F38C8" w:rsidRDefault="00467E84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32D59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 w:rsidR="00332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78FA1E56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63B43">
              <w:rPr>
                <w:rFonts w:ascii="Times New Roman" w:hAnsi="Times New Roman" w:cs="Times New Roman"/>
              </w:rPr>
              <w:t>Коммерческ</w:t>
            </w:r>
            <w:r>
              <w:rPr>
                <w:rFonts w:ascii="Times New Roman" w:hAnsi="Times New Roman" w:cs="Times New Roman"/>
              </w:rPr>
              <w:t>ое</w:t>
            </w:r>
            <w:r w:rsidRPr="00863B43">
              <w:rPr>
                <w:rFonts w:ascii="Times New Roman" w:hAnsi="Times New Roman" w:cs="Times New Roman"/>
              </w:rPr>
              <w:t xml:space="preserve"> предложение</w:t>
            </w:r>
          </w:p>
          <w:p w14:paraId="67AB45BC" w14:textId="4D05A103" w:rsidR="004F38C8" w:rsidRPr="00473743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43">
              <w:rPr>
                <w:rFonts w:ascii="Times New Roman" w:hAnsi="Times New Roman" w:cs="Times New Roman"/>
              </w:rPr>
              <w:t xml:space="preserve"> ООО «</w:t>
            </w:r>
            <w:r>
              <w:rPr>
                <w:rFonts w:ascii="Times New Roman" w:hAnsi="Times New Roman" w:cs="Times New Roman"/>
              </w:rPr>
              <w:t>КОЭСУ»</w:t>
            </w:r>
            <w:r w:rsidRPr="00863B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332D59">
              <w:rPr>
                <w:rFonts w:ascii="Times New Roman" w:hAnsi="Times New Roman" w:cs="Times New Roman"/>
              </w:rPr>
              <w:t>15 марта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332D59">
              <w:rPr>
                <w:rFonts w:ascii="Times New Roman" w:hAnsi="Times New Roman" w:cs="Times New Roman"/>
              </w:rPr>
              <w:t>2</w:t>
            </w:r>
            <w:r w:rsidR="00713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6090AA" w14:textId="7F87C206" w:rsidR="004F38C8" w:rsidRPr="00473743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C8" w14:paraId="4A3BE788" w14:textId="77777777" w:rsidTr="00D40FF9">
        <w:tc>
          <w:tcPr>
            <w:tcW w:w="5104" w:type="dxa"/>
          </w:tcPr>
          <w:p w14:paraId="7D93C3B9" w14:textId="07BD01B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дорог, площадки для сбора мусора, примыкания дорог (80 светильников)</w:t>
            </w:r>
          </w:p>
          <w:p w14:paraId="6C7A8226" w14:textId="73682657" w:rsidR="004F38C8" w:rsidRPr="00F558A6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FE710" w14:textId="7EE15F59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3969" w:type="dxa"/>
          </w:tcPr>
          <w:p w14:paraId="2569FD2A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63B43">
              <w:rPr>
                <w:rFonts w:ascii="Times New Roman" w:hAnsi="Times New Roman" w:cs="Times New Roman"/>
              </w:rPr>
              <w:t>Коммерческ</w:t>
            </w:r>
            <w:r>
              <w:rPr>
                <w:rFonts w:ascii="Times New Roman" w:hAnsi="Times New Roman" w:cs="Times New Roman"/>
              </w:rPr>
              <w:t>ое</w:t>
            </w:r>
            <w:r w:rsidRPr="00863B43">
              <w:rPr>
                <w:rFonts w:ascii="Times New Roman" w:hAnsi="Times New Roman" w:cs="Times New Roman"/>
              </w:rPr>
              <w:t xml:space="preserve"> предложение</w:t>
            </w:r>
          </w:p>
          <w:p w14:paraId="123C4DD2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ИП </w:t>
            </w:r>
            <w:r w:rsidRPr="00863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Смолянкина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Т.В.</w:t>
            </w:r>
          </w:p>
          <w:p w14:paraId="52B02302" w14:textId="405EDC75" w:rsidR="004F38C8" w:rsidRPr="00675822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(80 светильников по 10 000 рублей)</w:t>
            </w:r>
          </w:p>
        </w:tc>
      </w:tr>
      <w:tr w:rsidR="004F38C8" w14:paraId="209C95A4" w14:textId="77777777" w:rsidTr="00D40FF9">
        <w:tc>
          <w:tcPr>
            <w:tcW w:w="5104" w:type="dxa"/>
          </w:tcPr>
          <w:p w14:paraId="17AC7647" w14:textId="0B363669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разделу </w:t>
            </w:r>
          </w:p>
        </w:tc>
        <w:tc>
          <w:tcPr>
            <w:tcW w:w="1417" w:type="dxa"/>
          </w:tcPr>
          <w:p w14:paraId="4E42496D" w14:textId="4E835842" w:rsidR="004F38C8" w:rsidRDefault="00B52B8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F3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3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  <w:r w:rsidR="004F3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3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3969" w:type="dxa"/>
          </w:tcPr>
          <w:p w14:paraId="6007A6F3" w14:textId="77777777" w:rsidR="004F38C8" w:rsidRPr="00675822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C8" w14:paraId="0E316AEF" w14:textId="77777777" w:rsidTr="00863B43">
        <w:tc>
          <w:tcPr>
            <w:tcW w:w="10490" w:type="dxa"/>
            <w:gridSpan w:val="3"/>
          </w:tcPr>
          <w:p w14:paraId="2DBB86DC" w14:textId="588995DB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82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создание</w:t>
            </w: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(реконструкция)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иных объектов общего пользования</w:t>
            </w:r>
          </w:p>
        </w:tc>
      </w:tr>
      <w:tr w:rsidR="004F38C8" w14:paraId="03A82743" w14:textId="77777777" w:rsidTr="00D40FF9">
        <w:tc>
          <w:tcPr>
            <w:tcW w:w="5104" w:type="dxa"/>
          </w:tcPr>
          <w:p w14:paraId="30BD66DC" w14:textId="77777777" w:rsidR="004F38C8" w:rsidRDefault="004F38C8" w:rsidP="004F38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строительство:</w:t>
            </w:r>
          </w:p>
          <w:p w14:paraId="6D1FCD40" w14:textId="77777777" w:rsidR="004F38C8" w:rsidRDefault="004F38C8" w:rsidP="004F38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второй этап строительства забора;</w:t>
            </w:r>
          </w:p>
          <w:p w14:paraId="2E5E2963" w14:textId="78120D74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пункта охраны на въезде на территорию Партнерства;</w:t>
            </w:r>
          </w:p>
        </w:tc>
        <w:tc>
          <w:tcPr>
            <w:tcW w:w="1417" w:type="dxa"/>
          </w:tcPr>
          <w:p w14:paraId="6D667794" w14:textId="679B090F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3 119 692</w:t>
            </w:r>
          </w:p>
        </w:tc>
        <w:tc>
          <w:tcPr>
            <w:tcW w:w="3969" w:type="dxa"/>
          </w:tcPr>
          <w:p w14:paraId="0F0666F3" w14:textId="41B77045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общего собрания членов Партнерства от 03.02.2011г. (Протокол №8) и от 01.07.2017г. (Протокол №2) </w:t>
            </w:r>
          </w:p>
        </w:tc>
      </w:tr>
      <w:tr w:rsidR="004F38C8" w14:paraId="0DE9CE6E" w14:textId="3243E30E" w:rsidTr="00D40FF9">
        <w:tc>
          <w:tcPr>
            <w:tcW w:w="5104" w:type="dxa"/>
          </w:tcPr>
          <w:p w14:paraId="3F7BDD69" w14:textId="0BC0AA8C" w:rsidR="004F38C8" w:rsidRPr="00692EC9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3 разделу </w:t>
            </w:r>
          </w:p>
        </w:tc>
        <w:tc>
          <w:tcPr>
            <w:tcW w:w="1417" w:type="dxa"/>
          </w:tcPr>
          <w:p w14:paraId="2D871B24" w14:textId="290E3ACB" w:rsidR="004F38C8" w:rsidRPr="00692EC9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</w:t>
            </w:r>
            <w:r w:rsidR="00A96D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9 692</w:t>
            </w:r>
          </w:p>
        </w:tc>
        <w:tc>
          <w:tcPr>
            <w:tcW w:w="3969" w:type="dxa"/>
          </w:tcPr>
          <w:p w14:paraId="716A541E" w14:textId="77777777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C8" w14:paraId="12C639B7" w14:textId="172A0068" w:rsidTr="00863B43">
        <w:tc>
          <w:tcPr>
            <w:tcW w:w="10490" w:type="dxa"/>
            <w:gridSpan w:val="3"/>
          </w:tcPr>
          <w:p w14:paraId="415E52D9" w14:textId="301E63F5" w:rsidR="004F38C8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одержание имущества общего пользования</w:t>
            </w:r>
          </w:p>
        </w:tc>
      </w:tr>
      <w:tr w:rsidR="004F38C8" w14:paraId="784B2504" w14:textId="5A9D2A18" w:rsidTr="00D40FF9">
        <w:tc>
          <w:tcPr>
            <w:tcW w:w="5104" w:type="dxa"/>
          </w:tcPr>
          <w:p w14:paraId="09A0C8FC" w14:textId="0D976D5B" w:rsidR="004F38C8" w:rsidRPr="007459E7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вывоза мусора и бытовых отходов</w:t>
            </w:r>
          </w:p>
        </w:tc>
        <w:tc>
          <w:tcPr>
            <w:tcW w:w="1417" w:type="dxa"/>
          </w:tcPr>
          <w:p w14:paraId="779256A1" w14:textId="79AA18CD" w:rsidR="004F38C8" w:rsidRPr="007459E7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969" w:type="dxa"/>
          </w:tcPr>
          <w:p w14:paraId="5A64BDB3" w14:textId="26CC02D9" w:rsidR="004F38C8" w:rsidRPr="007459E7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вывоз отходов</w:t>
            </w:r>
          </w:p>
        </w:tc>
      </w:tr>
      <w:tr w:rsidR="004F38C8" w14:paraId="04DB7179" w14:textId="77777777" w:rsidTr="00D40FF9">
        <w:tc>
          <w:tcPr>
            <w:tcW w:w="5104" w:type="dxa"/>
          </w:tcPr>
          <w:p w14:paraId="013893BC" w14:textId="0CAA4CC1" w:rsidR="004F38C8" w:rsidRPr="007459E7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эксплуатационному обслуживанию электросети Партнерства</w:t>
            </w:r>
          </w:p>
        </w:tc>
        <w:tc>
          <w:tcPr>
            <w:tcW w:w="1417" w:type="dxa"/>
          </w:tcPr>
          <w:p w14:paraId="7288486B" w14:textId="5D68BE30" w:rsidR="004F38C8" w:rsidRPr="007459E7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23 800</w:t>
            </w:r>
          </w:p>
        </w:tc>
        <w:tc>
          <w:tcPr>
            <w:tcW w:w="3969" w:type="dxa"/>
          </w:tcPr>
          <w:p w14:paraId="714F28C1" w14:textId="05309D77" w:rsidR="004F38C8" w:rsidRPr="007459E7" w:rsidRDefault="004F38C8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Стройэлектрокомм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187" w14:paraId="7F0A01FB" w14:textId="77777777" w:rsidTr="00D40FF9">
        <w:tc>
          <w:tcPr>
            <w:tcW w:w="5104" w:type="dxa"/>
          </w:tcPr>
          <w:p w14:paraId="21172922" w14:textId="1E03BA16" w:rsidR="00A07187" w:rsidRDefault="00DB4497" w:rsidP="00DB44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выполнением требований Администрации Можайского городского округа по разработке проекта организации дорожного движения на территории Товарищества, с устройством единого въезда-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Товарищества со стороны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091D146" w14:textId="034C8AE6" w:rsidR="00A07187" w:rsidRDefault="00DB4497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3969" w:type="dxa"/>
          </w:tcPr>
          <w:p w14:paraId="45162EB0" w14:textId="22578EC2" w:rsidR="00A07187" w:rsidRDefault="00DB4497" w:rsidP="004F38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и Технические требования Муниципального казенного Можайского городского округа Московской области</w:t>
            </w:r>
          </w:p>
        </w:tc>
      </w:tr>
      <w:tr w:rsidR="00B63926" w14:paraId="143CF9B9" w14:textId="77777777" w:rsidTr="00D40FF9">
        <w:tc>
          <w:tcPr>
            <w:tcW w:w="5104" w:type="dxa"/>
          </w:tcPr>
          <w:p w14:paraId="3DFAF78A" w14:textId="0AE98070" w:rsidR="00B63926" w:rsidRPr="00B63926" w:rsidRDefault="00B63926" w:rsidP="00B639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26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присоединению энергопринимающих устройств к электрическим сетям. </w:t>
            </w:r>
          </w:p>
        </w:tc>
        <w:tc>
          <w:tcPr>
            <w:tcW w:w="1417" w:type="dxa"/>
          </w:tcPr>
          <w:p w14:paraId="5FF73EA0" w14:textId="2E486860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51 700</w:t>
            </w:r>
          </w:p>
        </w:tc>
        <w:tc>
          <w:tcPr>
            <w:tcW w:w="3969" w:type="dxa"/>
          </w:tcPr>
          <w:p w14:paraId="2B2A63A2" w14:textId="4F67FFB3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№38-20-303-17099(866303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регион»</w:t>
            </w:r>
          </w:p>
        </w:tc>
      </w:tr>
      <w:tr w:rsidR="00B63926" w14:paraId="0EBFF0BA" w14:textId="77777777" w:rsidTr="00D40FF9">
        <w:tc>
          <w:tcPr>
            <w:tcW w:w="5104" w:type="dxa"/>
          </w:tcPr>
          <w:p w14:paraId="08CF3489" w14:textId="129447E9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ремонт, уборка дорог </w:t>
            </w:r>
          </w:p>
        </w:tc>
        <w:tc>
          <w:tcPr>
            <w:tcW w:w="1417" w:type="dxa"/>
          </w:tcPr>
          <w:p w14:paraId="101F2F6F" w14:textId="26329A71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4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176B69A1" w14:textId="126DBC51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услуги</w:t>
            </w:r>
          </w:p>
        </w:tc>
      </w:tr>
      <w:tr w:rsidR="00B63926" w14:paraId="736671B9" w14:textId="77777777" w:rsidTr="00D40FF9">
        <w:tc>
          <w:tcPr>
            <w:tcW w:w="5104" w:type="dxa"/>
          </w:tcPr>
          <w:p w14:paraId="4A653617" w14:textId="1B8BE35C" w:rsidR="00B63926" w:rsidRPr="00692EC9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разделу </w:t>
            </w:r>
          </w:p>
        </w:tc>
        <w:tc>
          <w:tcPr>
            <w:tcW w:w="1417" w:type="dxa"/>
          </w:tcPr>
          <w:p w14:paraId="27D8EBD8" w14:textId="79A833DF" w:rsidR="00B63926" w:rsidRPr="00692EC9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9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B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47DC8EFE" w14:textId="77777777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26" w14:paraId="19403432" w14:textId="77777777" w:rsidTr="00863B43">
        <w:tc>
          <w:tcPr>
            <w:tcW w:w="10490" w:type="dxa"/>
            <w:gridSpan w:val="3"/>
          </w:tcPr>
          <w:p w14:paraId="4DA3A00F" w14:textId="26B3CF74" w:rsidR="00B63926" w:rsidRPr="007459E7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91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и работы по управлению имуществом общего пользования</w:t>
            </w:r>
          </w:p>
        </w:tc>
      </w:tr>
      <w:tr w:rsidR="00B63926" w14:paraId="50D3BB63" w14:textId="77777777" w:rsidTr="00D40FF9">
        <w:tc>
          <w:tcPr>
            <w:tcW w:w="5104" w:type="dxa"/>
          </w:tcPr>
          <w:p w14:paraId="2F0EF8B8" w14:textId="10637C4F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Председателя по управлению Партнерством</w:t>
            </w:r>
          </w:p>
        </w:tc>
        <w:tc>
          <w:tcPr>
            <w:tcW w:w="1417" w:type="dxa"/>
          </w:tcPr>
          <w:p w14:paraId="6C686EBA" w14:textId="444B905F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144 000</w:t>
            </w:r>
          </w:p>
        </w:tc>
        <w:tc>
          <w:tcPr>
            <w:tcW w:w="3969" w:type="dxa"/>
          </w:tcPr>
          <w:p w14:paraId="7D6CC523" w14:textId="29C3FBE2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услуги от 01.07.2018 г.</w:t>
            </w:r>
          </w:p>
        </w:tc>
      </w:tr>
      <w:tr w:rsidR="00B63926" w14:paraId="3BEE67A7" w14:textId="77777777" w:rsidTr="00D40FF9">
        <w:tc>
          <w:tcPr>
            <w:tcW w:w="5104" w:type="dxa"/>
          </w:tcPr>
          <w:p w14:paraId="65C89F8D" w14:textId="5ED1C098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бухгалтера. Оплата услуг финансового консультанта</w:t>
            </w:r>
          </w:p>
        </w:tc>
        <w:tc>
          <w:tcPr>
            <w:tcW w:w="1417" w:type="dxa"/>
          </w:tcPr>
          <w:p w14:paraId="5C9DD537" w14:textId="2AC290BC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4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3969" w:type="dxa"/>
          </w:tcPr>
          <w:p w14:paraId="2E097586" w14:textId="4E690B8F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№8 на услуги от 29.12.2017 </w:t>
            </w:r>
          </w:p>
        </w:tc>
      </w:tr>
      <w:tr w:rsidR="00B63926" w14:paraId="1056A506" w14:textId="77777777" w:rsidTr="00D40FF9">
        <w:tc>
          <w:tcPr>
            <w:tcW w:w="5104" w:type="dxa"/>
          </w:tcPr>
          <w:p w14:paraId="4F1F2659" w14:textId="6FE79688" w:rsidR="00B63926" w:rsidRPr="007459E7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администратора</w:t>
            </w:r>
          </w:p>
        </w:tc>
        <w:tc>
          <w:tcPr>
            <w:tcW w:w="1417" w:type="dxa"/>
          </w:tcPr>
          <w:p w14:paraId="790F0968" w14:textId="743A8DA0" w:rsidR="00B63926" w:rsidRPr="007459E7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3969" w:type="dxa"/>
          </w:tcPr>
          <w:p w14:paraId="50E8DC42" w14:textId="25F9A925" w:rsidR="00B63926" w:rsidRPr="007459E7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№9 на услуги от 29.12.2017</w:t>
            </w:r>
          </w:p>
        </w:tc>
      </w:tr>
      <w:tr w:rsidR="00B63926" w14:paraId="6F35A41D" w14:textId="77777777" w:rsidTr="00D40FF9">
        <w:tc>
          <w:tcPr>
            <w:tcW w:w="5104" w:type="dxa"/>
          </w:tcPr>
          <w:p w14:paraId="03C1DB84" w14:textId="627B6143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услуги по взысканию задолженностей (15 исков)</w:t>
            </w:r>
          </w:p>
        </w:tc>
        <w:tc>
          <w:tcPr>
            <w:tcW w:w="1417" w:type="dxa"/>
          </w:tcPr>
          <w:p w14:paraId="3F0F09D4" w14:textId="6CF27D4B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3969" w:type="dxa"/>
          </w:tcPr>
          <w:p w14:paraId="3EF8F0AB" w14:textId="7F30A044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по ведению 15 гражданских дел по 26 000 рублей за каждое дело</w:t>
            </w:r>
          </w:p>
        </w:tc>
      </w:tr>
      <w:tr w:rsidR="00B63926" w14:paraId="47474B9F" w14:textId="77777777" w:rsidTr="00D40FF9">
        <w:tc>
          <w:tcPr>
            <w:tcW w:w="5104" w:type="dxa"/>
          </w:tcPr>
          <w:p w14:paraId="77E5DE20" w14:textId="7E0F532E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уплате госпошлины по искам</w:t>
            </w:r>
          </w:p>
        </w:tc>
        <w:tc>
          <w:tcPr>
            <w:tcW w:w="1417" w:type="dxa"/>
          </w:tcPr>
          <w:p w14:paraId="4887598D" w14:textId="6CB929FB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91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0B834DAB" w14:textId="10DFEADC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 РФ</w:t>
            </w:r>
          </w:p>
        </w:tc>
      </w:tr>
      <w:tr w:rsidR="00B63926" w14:paraId="3F19EBB7" w14:textId="77777777" w:rsidTr="00D40FF9">
        <w:tc>
          <w:tcPr>
            <w:tcW w:w="5104" w:type="dxa"/>
          </w:tcPr>
          <w:p w14:paraId="29EB9238" w14:textId="76AD47D8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инвентаря и иных расходных материалов </w:t>
            </w:r>
            <w:r w:rsidRPr="00EB1608">
              <w:rPr>
                <w:rFonts w:ascii="Times New Roman" w:hAnsi="Times New Roman" w:cs="Times New Roman"/>
              </w:rPr>
              <w:t>по уборке дорог и других принадлежащих Партнерству земельных участков от зарослей (травы и кустарников)</w:t>
            </w:r>
          </w:p>
        </w:tc>
        <w:tc>
          <w:tcPr>
            <w:tcW w:w="1417" w:type="dxa"/>
          </w:tcPr>
          <w:p w14:paraId="4B2FFBAE" w14:textId="77777777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2963" w14:textId="58E5717B" w:rsidR="00B63926" w:rsidRDefault="00DB4497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9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1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9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572199E6" w14:textId="6D4D1BDC" w:rsidR="00B63926" w:rsidRPr="00EB1608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1608">
              <w:rPr>
                <w:rFonts w:ascii="Times New Roman" w:hAnsi="Times New Roman" w:cs="Times New Roman"/>
              </w:rPr>
              <w:t xml:space="preserve">Партнерство обязано принимать меры по удалению из принадлежащих ему земельных участков (включая </w:t>
            </w:r>
            <w:proofErr w:type="gramStart"/>
            <w:r w:rsidRPr="00EB1608">
              <w:rPr>
                <w:rFonts w:ascii="Times New Roman" w:hAnsi="Times New Roman" w:cs="Times New Roman"/>
              </w:rPr>
              <w:t>дороги)  травы</w:t>
            </w:r>
            <w:proofErr w:type="gramEnd"/>
            <w:r w:rsidRPr="00EB1608">
              <w:rPr>
                <w:rFonts w:ascii="Times New Roman" w:hAnsi="Times New Roman" w:cs="Times New Roman"/>
              </w:rPr>
              <w:t xml:space="preserve">, борщевика и кустарников </w:t>
            </w:r>
          </w:p>
        </w:tc>
      </w:tr>
      <w:tr w:rsidR="00B63926" w14:paraId="4EBDD391" w14:textId="77777777" w:rsidTr="00D40FF9">
        <w:tc>
          <w:tcPr>
            <w:tcW w:w="5104" w:type="dxa"/>
          </w:tcPr>
          <w:p w14:paraId="7C5C459F" w14:textId="3748274F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потерь электроэнергии в электросети Партнерства</w:t>
            </w:r>
          </w:p>
        </w:tc>
        <w:tc>
          <w:tcPr>
            <w:tcW w:w="1417" w:type="dxa"/>
          </w:tcPr>
          <w:p w14:paraId="7AE7E676" w14:textId="1CFE48DC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3969" w:type="dxa"/>
          </w:tcPr>
          <w:p w14:paraId="2D8126E4" w14:textId="2552AF4D" w:rsidR="00B63926" w:rsidRDefault="00EB1608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ежегодно оплачиваются потери в электросети –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3926" w14:paraId="62D076E2" w14:textId="77777777" w:rsidTr="00D40FF9">
        <w:tc>
          <w:tcPr>
            <w:tcW w:w="5104" w:type="dxa"/>
          </w:tcPr>
          <w:p w14:paraId="152CFCF0" w14:textId="725D5EA3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1417" w:type="dxa"/>
          </w:tcPr>
          <w:p w14:paraId="79F0456C" w14:textId="70AE502C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3969" w:type="dxa"/>
          </w:tcPr>
          <w:p w14:paraId="11A42FF5" w14:textId="48F7D1CF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б/услуги</w:t>
            </w:r>
          </w:p>
        </w:tc>
      </w:tr>
      <w:tr w:rsidR="00B63926" w14:paraId="36D98588" w14:textId="77777777" w:rsidTr="00D40FF9">
        <w:tc>
          <w:tcPr>
            <w:tcW w:w="5104" w:type="dxa"/>
          </w:tcPr>
          <w:p w14:paraId="03594124" w14:textId="62FBFB66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программного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 ведению бухгалтерской отчетности 1С.</w:t>
            </w:r>
          </w:p>
        </w:tc>
        <w:tc>
          <w:tcPr>
            <w:tcW w:w="1417" w:type="dxa"/>
          </w:tcPr>
          <w:p w14:paraId="1224A4FF" w14:textId="1B41A643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15 400</w:t>
            </w:r>
          </w:p>
        </w:tc>
        <w:tc>
          <w:tcPr>
            <w:tcW w:w="3969" w:type="dxa"/>
          </w:tcPr>
          <w:p w14:paraId="22DA96D7" w14:textId="5756145F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аренду. </w:t>
            </w:r>
          </w:p>
        </w:tc>
      </w:tr>
      <w:tr w:rsidR="00B63926" w14:paraId="69F30C29" w14:textId="77777777" w:rsidTr="00D40FF9">
        <w:tc>
          <w:tcPr>
            <w:tcW w:w="5104" w:type="dxa"/>
          </w:tcPr>
          <w:p w14:paraId="5368CEE7" w14:textId="719D6F85" w:rsidR="00B63926" w:rsidRPr="00A07187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оплате лицензионного сбора за сдачу электронной бухгалтерской отчетности в налоговую инспекцию и фонды. </w:t>
            </w:r>
          </w:p>
        </w:tc>
        <w:tc>
          <w:tcPr>
            <w:tcW w:w="1417" w:type="dxa"/>
          </w:tcPr>
          <w:p w14:paraId="76D658D8" w14:textId="1107D318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3969" w:type="dxa"/>
          </w:tcPr>
          <w:p w14:paraId="181B4A03" w14:textId="6D47F750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</w:t>
            </w:r>
            <w:r w:rsidRPr="003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№120110908008</w:t>
            </w:r>
          </w:p>
        </w:tc>
      </w:tr>
      <w:tr w:rsidR="00B63926" w14:paraId="4829542D" w14:textId="77777777" w:rsidTr="00D40FF9">
        <w:tc>
          <w:tcPr>
            <w:tcW w:w="5104" w:type="dxa"/>
          </w:tcPr>
          <w:p w14:paraId="67DC25AE" w14:textId="12401DD2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расходы, услуги нотариуса, регистрационные расходы</w:t>
            </w:r>
          </w:p>
        </w:tc>
        <w:tc>
          <w:tcPr>
            <w:tcW w:w="1417" w:type="dxa"/>
          </w:tcPr>
          <w:p w14:paraId="039E621A" w14:textId="555FE7AF" w:rsidR="00B63926" w:rsidRDefault="00A91E89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3926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3969" w:type="dxa"/>
          </w:tcPr>
          <w:p w14:paraId="6E262369" w14:textId="06E5CE8F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5E6D11" w14:paraId="3AA5EBDD" w14:textId="77777777" w:rsidTr="00D40FF9">
        <w:tc>
          <w:tcPr>
            <w:tcW w:w="5104" w:type="dxa"/>
          </w:tcPr>
          <w:p w14:paraId="4294375B" w14:textId="60BD62FB" w:rsidR="005E6D11" w:rsidRPr="005E6D11" w:rsidRDefault="005E6D11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1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установка: доски объявлений, вывески на здании и на въезде на территорию Товарищества  </w:t>
            </w:r>
          </w:p>
        </w:tc>
        <w:tc>
          <w:tcPr>
            <w:tcW w:w="1417" w:type="dxa"/>
          </w:tcPr>
          <w:p w14:paraId="4B1C7174" w14:textId="5FA98FC6" w:rsidR="005E6D11" w:rsidRDefault="005E6D11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3969" w:type="dxa"/>
          </w:tcPr>
          <w:p w14:paraId="1D394F5A" w14:textId="57200EDA" w:rsidR="005E6D11" w:rsidRPr="00EB1608" w:rsidRDefault="005E6D11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5E6D11" w14:paraId="3DDEB947" w14:textId="77777777" w:rsidTr="00D40FF9">
        <w:tc>
          <w:tcPr>
            <w:tcW w:w="5104" w:type="dxa"/>
          </w:tcPr>
          <w:p w14:paraId="5F84F7D7" w14:textId="2476BCF9" w:rsidR="005E6D11" w:rsidRPr="005E6D11" w:rsidRDefault="005E6D11" w:rsidP="005E6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выполнением требований Администрации Можайского городского округа по разработке проекта организации дорожного движения на территории Товарищества, с устройством единого въезда-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Товарищества со стороны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B24D903" w14:textId="7BFE2CFF" w:rsidR="005E6D11" w:rsidRDefault="00407BFF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3969" w:type="dxa"/>
          </w:tcPr>
          <w:p w14:paraId="1FA5FCC4" w14:textId="77777777" w:rsidR="005E6D11" w:rsidRDefault="005E6D11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926" w14:paraId="65285FCC" w14:textId="77777777" w:rsidTr="00D40FF9">
        <w:tc>
          <w:tcPr>
            <w:tcW w:w="5104" w:type="dxa"/>
          </w:tcPr>
          <w:p w14:paraId="748F24E0" w14:textId="6733CDBF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двух контейнеров под мусор</w:t>
            </w:r>
          </w:p>
        </w:tc>
        <w:tc>
          <w:tcPr>
            <w:tcW w:w="1417" w:type="dxa"/>
          </w:tcPr>
          <w:p w14:paraId="3286A01C" w14:textId="496916A4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3969" w:type="dxa"/>
          </w:tcPr>
          <w:p w14:paraId="71B91A07" w14:textId="16846C7B" w:rsidR="00B63926" w:rsidRPr="00EB1608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1608">
              <w:rPr>
                <w:rFonts w:ascii="Times New Roman" w:hAnsi="Times New Roman" w:cs="Times New Roman"/>
              </w:rPr>
              <w:t xml:space="preserve">Коммерческое предложение ИП </w:t>
            </w:r>
            <w:proofErr w:type="spellStart"/>
            <w:r w:rsidRPr="00EB1608">
              <w:rPr>
                <w:rFonts w:ascii="Times New Roman" w:hAnsi="Times New Roman" w:cs="Times New Roman"/>
              </w:rPr>
              <w:t>Смолянкина</w:t>
            </w:r>
            <w:proofErr w:type="spellEnd"/>
            <w:r w:rsidRPr="00EB1608">
              <w:rPr>
                <w:rFonts w:ascii="Times New Roman" w:hAnsi="Times New Roman" w:cs="Times New Roman"/>
              </w:rPr>
              <w:t xml:space="preserve"> Т.В. от </w:t>
            </w:r>
            <w:r w:rsidR="00713FC1">
              <w:rPr>
                <w:rFonts w:ascii="Times New Roman" w:hAnsi="Times New Roman" w:cs="Times New Roman"/>
              </w:rPr>
              <w:t>3</w:t>
            </w:r>
            <w:r w:rsidRPr="00EB1608">
              <w:rPr>
                <w:rFonts w:ascii="Times New Roman" w:hAnsi="Times New Roman" w:cs="Times New Roman"/>
              </w:rPr>
              <w:t>0.0</w:t>
            </w:r>
            <w:r w:rsidR="00713FC1">
              <w:rPr>
                <w:rFonts w:ascii="Times New Roman" w:hAnsi="Times New Roman" w:cs="Times New Roman"/>
              </w:rPr>
              <w:t>4</w:t>
            </w:r>
            <w:r w:rsidRPr="00EB1608">
              <w:rPr>
                <w:rFonts w:ascii="Times New Roman" w:hAnsi="Times New Roman" w:cs="Times New Roman"/>
              </w:rPr>
              <w:t>.20</w:t>
            </w:r>
            <w:r w:rsidR="00713FC1">
              <w:rPr>
                <w:rFonts w:ascii="Times New Roman" w:hAnsi="Times New Roman" w:cs="Times New Roman"/>
              </w:rPr>
              <w:t>21</w:t>
            </w:r>
          </w:p>
        </w:tc>
      </w:tr>
      <w:tr w:rsidR="005E6D11" w14:paraId="4690FA72" w14:textId="77777777" w:rsidTr="00D40FF9">
        <w:tc>
          <w:tcPr>
            <w:tcW w:w="5104" w:type="dxa"/>
          </w:tcPr>
          <w:p w14:paraId="5D7A6979" w14:textId="0C273D1C" w:rsidR="005E6D11" w:rsidRDefault="005E6D11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Расходы, связанные с доработкой и согласованием Проекта организации и застройки территории Товарищества</w:t>
            </w:r>
          </w:p>
        </w:tc>
        <w:tc>
          <w:tcPr>
            <w:tcW w:w="1417" w:type="dxa"/>
          </w:tcPr>
          <w:p w14:paraId="3C2D31A8" w14:textId="70CA31C2" w:rsidR="005E6D11" w:rsidRDefault="005E6D11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969" w:type="dxa"/>
          </w:tcPr>
          <w:p w14:paraId="2CD6C6AF" w14:textId="72E34509" w:rsidR="005E6D11" w:rsidRPr="00EB1608" w:rsidRDefault="005E6D11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B63926" w14:paraId="5F290BF2" w14:textId="77777777" w:rsidTr="00D40FF9">
        <w:tc>
          <w:tcPr>
            <w:tcW w:w="5104" w:type="dxa"/>
          </w:tcPr>
          <w:p w14:paraId="0BE25B0A" w14:textId="2D6D3A60" w:rsidR="00B63926" w:rsidRPr="00692EC9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</w:t>
            </w: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разделу </w:t>
            </w:r>
          </w:p>
        </w:tc>
        <w:tc>
          <w:tcPr>
            <w:tcW w:w="1417" w:type="dxa"/>
          </w:tcPr>
          <w:p w14:paraId="05CB37C6" w14:textId="59EEC776" w:rsidR="00B63926" w:rsidRPr="00AD36DB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</w:t>
            </w: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60274FB0" w14:textId="0D590547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26" w14:paraId="31BFA7AB" w14:textId="77777777" w:rsidTr="00863B43">
        <w:tc>
          <w:tcPr>
            <w:tcW w:w="10490" w:type="dxa"/>
            <w:gridSpan w:val="3"/>
          </w:tcPr>
          <w:p w14:paraId="02FCA7D7" w14:textId="195FA55D" w:rsidR="00B63926" w:rsidRPr="00713FC1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15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налогов в 20</w:t>
            </w:r>
            <w:r w:rsidR="00646A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71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63926" w14:paraId="67D231B5" w14:textId="77777777" w:rsidTr="00D40FF9">
        <w:tc>
          <w:tcPr>
            <w:tcW w:w="5104" w:type="dxa"/>
          </w:tcPr>
          <w:p w14:paraId="670590DF" w14:textId="6A3C28C1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землю </w:t>
            </w:r>
          </w:p>
        </w:tc>
        <w:tc>
          <w:tcPr>
            <w:tcW w:w="1417" w:type="dxa"/>
          </w:tcPr>
          <w:p w14:paraId="5B93B5F8" w14:textId="5BBD72FC" w:rsidR="00B63926" w:rsidRPr="00F90B5A" w:rsidRDefault="00A91E89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39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4CB8C7B4" w14:textId="6B14E3FA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 РФ</w:t>
            </w:r>
          </w:p>
        </w:tc>
      </w:tr>
      <w:tr w:rsidR="00B63926" w14:paraId="75F9E668" w14:textId="77777777" w:rsidTr="00D40FF9">
        <w:tc>
          <w:tcPr>
            <w:tcW w:w="5104" w:type="dxa"/>
          </w:tcPr>
          <w:p w14:paraId="16616C84" w14:textId="27D12110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0B5A">
              <w:rPr>
                <w:rFonts w:ascii="Times New Roman" w:hAnsi="Times New Roman" w:cs="Times New Roman"/>
                <w:sz w:val="24"/>
                <w:szCs w:val="24"/>
              </w:rPr>
              <w:t>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ФОТ</w:t>
            </w:r>
            <w:r w:rsidRPr="00F9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28CD15B" w14:textId="10E3DE30" w:rsidR="00B63926" w:rsidRPr="00F90B5A" w:rsidRDefault="00DB4497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63926" w:rsidRPr="00F9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926" w:rsidRPr="00F90B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5F485BE2" w14:textId="6A28EA21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 РФ</w:t>
            </w:r>
          </w:p>
        </w:tc>
      </w:tr>
      <w:tr w:rsidR="00B63926" w14:paraId="5034F69B" w14:textId="77777777" w:rsidTr="00D40FF9">
        <w:tc>
          <w:tcPr>
            <w:tcW w:w="5104" w:type="dxa"/>
          </w:tcPr>
          <w:p w14:paraId="35FCB7D1" w14:textId="601E231F" w:rsidR="00B63926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УСН</w:t>
            </w:r>
          </w:p>
        </w:tc>
        <w:tc>
          <w:tcPr>
            <w:tcW w:w="1417" w:type="dxa"/>
          </w:tcPr>
          <w:p w14:paraId="3B24A006" w14:textId="37F9EE92" w:rsidR="00B63926" w:rsidRPr="00F90B5A" w:rsidRDefault="00DB4497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392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969" w:type="dxa"/>
          </w:tcPr>
          <w:p w14:paraId="071BCA85" w14:textId="5C83F2CA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 РФ</w:t>
            </w:r>
          </w:p>
        </w:tc>
      </w:tr>
      <w:tr w:rsidR="00B63926" w14:paraId="1B58DB5D" w14:textId="77777777" w:rsidTr="00D40FF9">
        <w:tc>
          <w:tcPr>
            <w:tcW w:w="5104" w:type="dxa"/>
          </w:tcPr>
          <w:p w14:paraId="0F0926E9" w14:textId="0D1BF516" w:rsidR="00B63926" w:rsidRPr="00692EC9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разделу</w:t>
            </w:r>
          </w:p>
        </w:tc>
        <w:tc>
          <w:tcPr>
            <w:tcW w:w="1417" w:type="dxa"/>
          </w:tcPr>
          <w:p w14:paraId="6D266753" w14:textId="1E82D45B" w:rsidR="00B63926" w:rsidRPr="00692EC9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E6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6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9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14:paraId="7556BB35" w14:textId="77777777" w:rsidR="00B63926" w:rsidRPr="00F90B5A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26" w14:paraId="37E5BC54" w14:textId="77777777" w:rsidTr="00863B43">
        <w:tc>
          <w:tcPr>
            <w:tcW w:w="10490" w:type="dxa"/>
            <w:gridSpan w:val="3"/>
          </w:tcPr>
          <w:p w14:paraId="58B521FD" w14:textId="0D948C5C" w:rsidR="00B63926" w:rsidRPr="00EA2A3C" w:rsidRDefault="00B63926" w:rsidP="00B63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 на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1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A2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-    </w:t>
            </w:r>
            <w:r w:rsidR="00FE1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E13D7" w:rsidRPr="0041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FE1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6 746 </w:t>
            </w:r>
            <w:proofErr w:type="gramStart"/>
            <w:r w:rsidR="00FE13D7">
              <w:rPr>
                <w:rFonts w:ascii="Times New Roman" w:hAnsi="Times New Roman" w:cs="Times New Roman"/>
                <w:b/>
                <w:sz w:val="24"/>
                <w:szCs w:val="24"/>
              </w:rPr>
              <w:t>571</w:t>
            </w:r>
            <w:r w:rsidRPr="00EA2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рубл</w:t>
            </w:r>
            <w:r w:rsidR="00FE1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gramEnd"/>
          </w:p>
        </w:tc>
      </w:tr>
    </w:tbl>
    <w:p w14:paraId="6F68A2A7" w14:textId="6AD19860" w:rsidR="0030237F" w:rsidRDefault="0030237F" w:rsidP="003023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5CF934A" w14:textId="77777777" w:rsidR="00EB1608" w:rsidRDefault="00EB1608" w:rsidP="0030237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sectPr w:rsidR="00EB1608" w:rsidSect="00C346DD">
      <w:footerReference w:type="default" r:id="rId7"/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8918" w14:textId="77777777" w:rsidR="00332D59" w:rsidRDefault="00332D59" w:rsidP="00976DF5">
      <w:pPr>
        <w:spacing w:after="0" w:line="240" w:lineRule="auto"/>
      </w:pPr>
      <w:r>
        <w:separator/>
      </w:r>
    </w:p>
  </w:endnote>
  <w:endnote w:type="continuationSeparator" w:id="0">
    <w:p w14:paraId="78EB618A" w14:textId="77777777" w:rsidR="00332D59" w:rsidRDefault="00332D59" w:rsidP="0097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926105"/>
      <w:docPartObj>
        <w:docPartGallery w:val="Page Numbers (Bottom of Page)"/>
        <w:docPartUnique/>
      </w:docPartObj>
    </w:sdtPr>
    <w:sdtEndPr/>
    <w:sdtContent>
      <w:p w14:paraId="2183474E" w14:textId="4AF1DCCA" w:rsidR="00332D59" w:rsidRDefault="00332D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4E80F" w14:textId="77777777" w:rsidR="00332D59" w:rsidRDefault="00332D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D8D1" w14:textId="77777777" w:rsidR="00332D59" w:rsidRDefault="00332D59" w:rsidP="00976DF5">
      <w:pPr>
        <w:spacing w:after="0" w:line="240" w:lineRule="auto"/>
      </w:pPr>
      <w:r>
        <w:separator/>
      </w:r>
    </w:p>
  </w:footnote>
  <w:footnote w:type="continuationSeparator" w:id="0">
    <w:p w14:paraId="44CF1A8A" w14:textId="77777777" w:rsidR="00332D59" w:rsidRDefault="00332D59" w:rsidP="0097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1E7"/>
    <w:multiLevelType w:val="hybridMultilevel"/>
    <w:tmpl w:val="8D6CEE70"/>
    <w:lvl w:ilvl="0" w:tplc="94249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7DFA"/>
    <w:multiLevelType w:val="hybridMultilevel"/>
    <w:tmpl w:val="51E6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0FAC"/>
    <w:multiLevelType w:val="hybridMultilevel"/>
    <w:tmpl w:val="51E6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7771"/>
    <w:multiLevelType w:val="hybridMultilevel"/>
    <w:tmpl w:val="390AB586"/>
    <w:lvl w:ilvl="0" w:tplc="12F0F24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40950"/>
    <w:multiLevelType w:val="hybridMultilevel"/>
    <w:tmpl w:val="2E6656A8"/>
    <w:lvl w:ilvl="0" w:tplc="CDEA1B0E">
      <w:start w:val="2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E020130"/>
    <w:multiLevelType w:val="hybridMultilevel"/>
    <w:tmpl w:val="5C824D40"/>
    <w:lvl w:ilvl="0" w:tplc="C3006AB0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A1"/>
    <w:rsid w:val="00010495"/>
    <w:rsid w:val="00071E5E"/>
    <w:rsid w:val="000B3910"/>
    <w:rsid w:val="000D3F59"/>
    <w:rsid w:val="000E04CA"/>
    <w:rsid w:val="00134CC0"/>
    <w:rsid w:val="00143515"/>
    <w:rsid w:val="00155649"/>
    <w:rsid w:val="00155A3B"/>
    <w:rsid w:val="00157C00"/>
    <w:rsid w:val="001849F0"/>
    <w:rsid w:val="0019023C"/>
    <w:rsid w:val="0019666C"/>
    <w:rsid w:val="001B11E9"/>
    <w:rsid w:val="001C305F"/>
    <w:rsid w:val="001C553D"/>
    <w:rsid w:val="001C6AA2"/>
    <w:rsid w:val="001E78C1"/>
    <w:rsid w:val="00211E14"/>
    <w:rsid w:val="00297C12"/>
    <w:rsid w:val="002B3D14"/>
    <w:rsid w:val="002C10A8"/>
    <w:rsid w:val="002D5A87"/>
    <w:rsid w:val="00300D4B"/>
    <w:rsid w:val="003019FC"/>
    <w:rsid w:val="0030237F"/>
    <w:rsid w:val="00325BA0"/>
    <w:rsid w:val="00332D59"/>
    <w:rsid w:val="0039271F"/>
    <w:rsid w:val="003A1BA8"/>
    <w:rsid w:val="003C2AD1"/>
    <w:rsid w:val="003C51A9"/>
    <w:rsid w:val="00407BFF"/>
    <w:rsid w:val="004139AE"/>
    <w:rsid w:val="00414D10"/>
    <w:rsid w:val="0042375B"/>
    <w:rsid w:val="004307DE"/>
    <w:rsid w:val="0044176A"/>
    <w:rsid w:val="004433F7"/>
    <w:rsid w:val="00455B56"/>
    <w:rsid w:val="00467E84"/>
    <w:rsid w:val="00473743"/>
    <w:rsid w:val="0048611F"/>
    <w:rsid w:val="004A1885"/>
    <w:rsid w:val="004A6349"/>
    <w:rsid w:val="004E1E3D"/>
    <w:rsid w:val="004F38C8"/>
    <w:rsid w:val="00536E89"/>
    <w:rsid w:val="005538F7"/>
    <w:rsid w:val="0056244D"/>
    <w:rsid w:val="005917F4"/>
    <w:rsid w:val="005B1EAB"/>
    <w:rsid w:val="005E273C"/>
    <w:rsid w:val="005E4710"/>
    <w:rsid w:val="005E6D11"/>
    <w:rsid w:val="006311C5"/>
    <w:rsid w:val="006432E1"/>
    <w:rsid w:val="00646A13"/>
    <w:rsid w:val="006544B2"/>
    <w:rsid w:val="00675822"/>
    <w:rsid w:val="00675E1D"/>
    <w:rsid w:val="00681C5F"/>
    <w:rsid w:val="00692EC9"/>
    <w:rsid w:val="006B0FFB"/>
    <w:rsid w:val="006C6799"/>
    <w:rsid w:val="006F3CB4"/>
    <w:rsid w:val="00713FC1"/>
    <w:rsid w:val="00717B8B"/>
    <w:rsid w:val="00731342"/>
    <w:rsid w:val="007459E7"/>
    <w:rsid w:val="007646C1"/>
    <w:rsid w:val="007C395D"/>
    <w:rsid w:val="007C686F"/>
    <w:rsid w:val="007F7050"/>
    <w:rsid w:val="008161B6"/>
    <w:rsid w:val="00831AB0"/>
    <w:rsid w:val="00832631"/>
    <w:rsid w:val="00840220"/>
    <w:rsid w:val="008604AA"/>
    <w:rsid w:val="00862B72"/>
    <w:rsid w:val="00863B43"/>
    <w:rsid w:val="0086794E"/>
    <w:rsid w:val="00887596"/>
    <w:rsid w:val="00905C64"/>
    <w:rsid w:val="00915664"/>
    <w:rsid w:val="00943F0F"/>
    <w:rsid w:val="00976DF5"/>
    <w:rsid w:val="00981AB0"/>
    <w:rsid w:val="009843A1"/>
    <w:rsid w:val="009858D9"/>
    <w:rsid w:val="00A07187"/>
    <w:rsid w:val="00A27F2E"/>
    <w:rsid w:val="00A826C3"/>
    <w:rsid w:val="00A91E89"/>
    <w:rsid w:val="00A96DF2"/>
    <w:rsid w:val="00AB1E7D"/>
    <w:rsid w:val="00AC5535"/>
    <w:rsid w:val="00AD36DB"/>
    <w:rsid w:val="00B11F72"/>
    <w:rsid w:val="00B40D95"/>
    <w:rsid w:val="00B42199"/>
    <w:rsid w:val="00B52B88"/>
    <w:rsid w:val="00B63926"/>
    <w:rsid w:val="00BA223E"/>
    <w:rsid w:val="00BA4A82"/>
    <w:rsid w:val="00BA5423"/>
    <w:rsid w:val="00BC28A1"/>
    <w:rsid w:val="00C07241"/>
    <w:rsid w:val="00C2358E"/>
    <w:rsid w:val="00C31E1D"/>
    <w:rsid w:val="00C346DD"/>
    <w:rsid w:val="00C3584D"/>
    <w:rsid w:val="00C35D0D"/>
    <w:rsid w:val="00C805BD"/>
    <w:rsid w:val="00CE241E"/>
    <w:rsid w:val="00CF1E9C"/>
    <w:rsid w:val="00D0464F"/>
    <w:rsid w:val="00D14199"/>
    <w:rsid w:val="00D40FF9"/>
    <w:rsid w:val="00D672CF"/>
    <w:rsid w:val="00D736B5"/>
    <w:rsid w:val="00D75374"/>
    <w:rsid w:val="00DB4497"/>
    <w:rsid w:val="00DB45C3"/>
    <w:rsid w:val="00DC09E5"/>
    <w:rsid w:val="00E0247A"/>
    <w:rsid w:val="00E03CCA"/>
    <w:rsid w:val="00E24E78"/>
    <w:rsid w:val="00EA2A3C"/>
    <w:rsid w:val="00EB1608"/>
    <w:rsid w:val="00EE33D1"/>
    <w:rsid w:val="00F47DCE"/>
    <w:rsid w:val="00F558A6"/>
    <w:rsid w:val="00F70228"/>
    <w:rsid w:val="00F708E5"/>
    <w:rsid w:val="00F90B5A"/>
    <w:rsid w:val="00FA0DAC"/>
    <w:rsid w:val="00FA79E5"/>
    <w:rsid w:val="00FC748A"/>
    <w:rsid w:val="00FE13D7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078F"/>
  <w15:chartTrackingRefBased/>
  <w15:docId w15:val="{108FF5DE-01E3-48BB-BA83-0067A98A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B5"/>
    <w:pPr>
      <w:ind w:left="720"/>
      <w:contextualSpacing/>
    </w:pPr>
  </w:style>
  <w:style w:type="table" w:styleId="a4">
    <w:name w:val="Table Grid"/>
    <w:basedOn w:val="a1"/>
    <w:uiPriority w:val="39"/>
    <w:rsid w:val="0030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DF5"/>
  </w:style>
  <w:style w:type="paragraph" w:styleId="a7">
    <w:name w:val="footer"/>
    <w:basedOn w:val="a"/>
    <w:link w:val="a8"/>
    <w:uiPriority w:val="99"/>
    <w:unhideWhenUsed/>
    <w:rsid w:val="0097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4606</Characters>
  <Application>Microsoft Office Word</Application>
  <DocSecurity>0</DocSecurity>
  <Lines>118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Kasperovich</dc:creator>
  <cp:keywords/>
  <dc:description/>
  <cp:lastModifiedBy>Sergey Chiribulko</cp:lastModifiedBy>
  <cp:revision>2</cp:revision>
  <cp:lastPrinted>2021-04-09T08:37:00Z</cp:lastPrinted>
  <dcterms:created xsi:type="dcterms:W3CDTF">2021-05-04T06:34:00Z</dcterms:created>
  <dcterms:modified xsi:type="dcterms:W3CDTF">2021-05-04T06:34:00Z</dcterms:modified>
</cp:coreProperties>
</file>